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5C47" w:rsidRPr="00825A72" w:rsidRDefault="008E5C47" w:rsidP="00971D4B">
      <w:pPr>
        <w:jc w:val="center"/>
        <w:rPr>
          <w:b/>
        </w:rPr>
      </w:pPr>
      <w:r w:rsidRPr="00825A72">
        <w:rPr>
          <w:b/>
        </w:rPr>
        <w:t>6</w:t>
      </w:r>
      <w:r w:rsidR="00361228" w:rsidRPr="00825A72">
        <w:rPr>
          <w:b/>
        </w:rPr>
        <w:t>5</w:t>
      </w:r>
      <w:r w:rsidRPr="00825A72">
        <w:rPr>
          <w:b/>
        </w:rPr>
        <w:t>. natjecanje mladih tehničara</w:t>
      </w:r>
    </w:p>
    <w:p w:rsidR="008E5C47" w:rsidRPr="00825A72" w:rsidRDefault="008E5C47" w:rsidP="00971D4B">
      <w:pPr>
        <w:jc w:val="center"/>
        <w:rPr>
          <w:b/>
        </w:rPr>
      </w:pPr>
      <w:r w:rsidRPr="00825A72">
        <w:rPr>
          <w:b/>
        </w:rPr>
        <w:t>Automatika</w:t>
      </w:r>
    </w:p>
    <w:p w:rsidR="008E5C47" w:rsidRPr="00825A72" w:rsidRDefault="008E5C47" w:rsidP="00971D4B">
      <w:pPr>
        <w:jc w:val="center"/>
        <w:rPr>
          <w:b/>
        </w:rPr>
      </w:pPr>
      <w:r w:rsidRPr="00825A72">
        <w:rPr>
          <w:b/>
        </w:rPr>
        <w:t>Školska razina</w:t>
      </w:r>
    </w:p>
    <w:p w:rsidR="008E5C47" w:rsidRPr="00825A72" w:rsidRDefault="00F11566" w:rsidP="00F11566">
      <w:pPr>
        <w:jc w:val="center"/>
        <w:rPr>
          <w:b/>
        </w:rPr>
      </w:pPr>
      <w:r w:rsidRPr="00825A72">
        <w:rPr>
          <w:b/>
        </w:rPr>
        <w:t xml:space="preserve">Model </w:t>
      </w:r>
      <w:r w:rsidR="00752570" w:rsidRPr="00825A72">
        <w:rPr>
          <w:b/>
        </w:rPr>
        <w:t>prometnog raskri</w:t>
      </w:r>
      <w:r w:rsidR="00002CF9" w:rsidRPr="00825A72">
        <w:rPr>
          <w:b/>
        </w:rPr>
        <w:t>žja</w:t>
      </w:r>
    </w:p>
    <w:p w:rsidR="00F11566" w:rsidRPr="00825A72" w:rsidRDefault="00F11566" w:rsidP="00F115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825A72">
        <w:rPr>
          <w:b/>
        </w:rPr>
        <w:t xml:space="preserve">Pažljivo pročitaj zadatak te ako </w:t>
      </w:r>
      <w:r w:rsidR="009A6A17" w:rsidRPr="00825A72">
        <w:rPr>
          <w:b/>
        </w:rPr>
        <w:t>ti</w:t>
      </w:r>
      <w:r w:rsidRPr="00825A72">
        <w:rPr>
          <w:b/>
        </w:rPr>
        <w:t xml:space="preserve"> nešto nije jasno obrati se natjecateljskom povjerenstvu.</w:t>
      </w:r>
    </w:p>
    <w:p w:rsidR="008E5C47" w:rsidRPr="00825A72" w:rsidRDefault="008E5C47">
      <w:pPr>
        <w:rPr>
          <w:b/>
        </w:rPr>
      </w:pPr>
      <w:r w:rsidRPr="00825A72">
        <w:rPr>
          <w:b/>
        </w:rPr>
        <w:t>Zadatak:</w:t>
      </w:r>
    </w:p>
    <w:p w:rsidR="008E5C47" w:rsidRPr="00825A72" w:rsidRDefault="009A6A17">
      <w:r w:rsidRPr="00825A72">
        <w:t>Tvoj</w:t>
      </w:r>
      <w:r w:rsidR="008E5C47" w:rsidRPr="00825A72">
        <w:t xml:space="preserve"> zadatak je na eksperimentalnoj pločici izraditi model </w:t>
      </w:r>
      <w:r w:rsidR="00002CF9" w:rsidRPr="00825A72">
        <w:t>prometnog raskrižja. Model raskrižja sastoji se od dva semafora, jednog za vozila i jednog za pješake te jednom uličnom svjetiljkom. Uz to, na</w:t>
      </w:r>
      <w:r w:rsidR="00100245" w:rsidRPr="00825A72">
        <w:t xml:space="preserve"> modelu </w:t>
      </w:r>
      <w:r w:rsidR="00002CF9" w:rsidRPr="00825A72">
        <w:t>raskrižj</w:t>
      </w:r>
      <w:r w:rsidR="00100245" w:rsidRPr="00825A72">
        <w:t>a</w:t>
      </w:r>
      <w:r w:rsidR="00002CF9" w:rsidRPr="00825A72">
        <w:t xml:space="preserve"> se nalaz</w:t>
      </w:r>
      <w:r w:rsidR="00100245" w:rsidRPr="00825A72">
        <w:t xml:space="preserve">e tipkalo </w:t>
      </w:r>
      <w:r w:rsidR="00002CF9" w:rsidRPr="00825A72">
        <w:t xml:space="preserve">i </w:t>
      </w:r>
      <w:proofErr w:type="spellStart"/>
      <w:r w:rsidR="00002CF9" w:rsidRPr="00825A72">
        <w:t>fotootpornik</w:t>
      </w:r>
      <w:proofErr w:type="spellEnd"/>
      <w:r w:rsidR="00002CF9" w:rsidRPr="00825A72">
        <w:t>.</w:t>
      </w:r>
    </w:p>
    <w:p w:rsidR="00002CF9" w:rsidRPr="00825A72" w:rsidRDefault="008E5C47">
      <w:r w:rsidRPr="00825A72">
        <w:t>Na eksperimentalnu pločicu</w:t>
      </w:r>
      <w:r w:rsidR="00002CF9" w:rsidRPr="00825A72">
        <w:t>,</w:t>
      </w:r>
      <w:r w:rsidRPr="00825A72">
        <w:t xml:space="preserve"> </w:t>
      </w:r>
      <w:r w:rsidR="00002CF9" w:rsidRPr="00825A72">
        <w:t xml:space="preserve">jednu pokraj druge, </w:t>
      </w:r>
      <w:r w:rsidRPr="00825A72">
        <w:t xml:space="preserve">postavi </w:t>
      </w:r>
      <w:r w:rsidR="00002CF9" w:rsidRPr="00825A72">
        <w:t>tri svjetleće diode, crvenu, žutu i zelenu. One predstavljaju semafor za vozila. Zatim, jednu pokraj druge, postavi dvije svjetleće diode, crvenu i zelenu. One predstavljaju semafor za pješake. Zasebno postavi bijelu svjetleću diodu</w:t>
      </w:r>
      <w:r w:rsidR="00CE5E46" w:rsidRPr="00825A72">
        <w:t>. Ta dioda predstavlja rasvjetu prometnog raskrižja.</w:t>
      </w:r>
      <w:r w:rsidR="00100245" w:rsidRPr="00825A72">
        <w:t xml:space="preserve"> Sada</w:t>
      </w:r>
      <w:r w:rsidR="00CE5E46" w:rsidRPr="00825A72">
        <w:t xml:space="preserve"> postavi na eksperimentalnu pločicu</w:t>
      </w:r>
      <w:r w:rsidR="00002CF9" w:rsidRPr="00825A72">
        <w:t xml:space="preserve"> </w:t>
      </w:r>
      <w:proofErr w:type="spellStart"/>
      <w:r w:rsidR="00002CF9" w:rsidRPr="00825A72">
        <w:t>fotootpornik</w:t>
      </w:r>
      <w:proofErr w:type="spellEnd"/>
      <w:r w:rsidR="00002CF9" w:rsidRPr="00825A72">
        <w:t>.</w:t>
      </w:r>
      <w:r w:rsidR="00100245" w:rsidRPr="00825A72">
        <w:t xml:space="preserve"> Na kraju, na eksperimentalnu pločicu postavi i tipkalo.</w:t>
      </w:r>
      <w:r w:rsidR="00002CF9" w:rsidRPr="00825A72">
        <w:t xml:space="preserve"> Sve elemente spoji s </w:t>
      </w:r>
      <w:proofErr w:type="spellStart"/>
      <w:r w:rsidR="00002CF9" w:rsidRPr="00825A72">
        <w:t>mikroupravljačkim</w:t>
      </w:r>
      <w:proofErr w:type="spellEnd"/>
      <w:r w:rsidR="00002CF9" w:rsidRPr="00825A72">
        <w:t xml:space="preserve"> sučeljem.</w:t>
      </w:r>
    </w:p>
    <w:p w:rsidR="00002CF9" w:rsidRPr="00825A72" w:rsidRDefault="00002CF9">
      <w:r w:rsidRPr="00825A72">
        <w:t>Provjeri ispravnost spojeva i, ako je sve u redu, spoji sučelje s računalom.</w:t>
      </w:r>
    </w:p>
    <w:p w:rsidR="00F11566" w:rsidRPr="00825A72" w:rsidRDefault="00F11566">
      <w:r w:rsidRPr="00825A72">
        <w:t xml:space="preserve">Napiši program za upravljanje radom </w:t>
      </w:r>
      <w:r w:rsidR="00CE5E46" w:rsidRPr="00825A72">
        <w:t>modela prometnog raskrižja</w:t>
      </w:r>
      <w:r w:rsidRPr="00825A72">
        <w:t xml:space="preserve"> prema sljedećim zahtjevima: </w:t>
      </w:r>
    </w:p>
    <w:p w:rsidR="00002CF9" w:rsidRPr="00825A72" w:rsidRDefault="00002CF9">
      <w:r w:rsidRPr="00825A72">
        <w:t>Model semafora naizmjenično propušta automobile i pješake. Na semaforu za pješake smije svijetliti zeleno svjetlo samo onda kada je na semaforu za vozila upaljeno crveno svijetlo. U svim ostalim kombinacijama na semaforu za pješake mora svijetliti crveno svjetlo!</w:t>
      </w:r>
    </w:p>
    <w:p w:rsidR="00CE5E46" w:rsidRPr="00825A72" w:rsidRDefault="00CE5E46">
      <w:r w:rsidRPr="00825A72">
        <w:t>Ovdje su navedena vremena svijetljenja određenog svjetla na semaforu za vozila:</w:t>
      </w:r>
    </w:p>
    <w:p w:rsidR="00CE5E46" w:rsidRPr="00825A72" w:rsidRDefault="00CE5E46" w:rsidP="00CE5E46">
      <w:pPr>
        <w:pStyle w:val="Odlomakpopisa"/>
        <w:numPr>
          <w:ilvl w:val="0"/>
          <w:numId w:val="1"/>
        </w:numPr>
      </w:pPr>
      <w:r w:rsidRPr="00825A72">
        <w:t>Crveno svjetlo -&gt; 5 sekundi</w:t>
      </w:r>
    </w:p>
    <w:p w:rsidR="00CE5E46" w:rsidRPr="00825A72" w:rsidRDefault="00CE5E46" w:rsidP="00CE5E46">
      <w:pPr>
        <w:pStyle w:val="Odlomakpopisa"/>
        <w:numPr>
          <w:ilvl w:val="0"/>
          <w:numId w:val="1"/>
        </w:numPr>
      </w:pPr>
      <w:r w:rsidRPr="00825A72">
        <w:t>Crveno i žuto svjetlo -&gt; 1 sekunda</w:t>
      </w:r>
    </w:p>
    <w:p w:rsidR="00CE5E46" w:rsidRPr="00825A72" w:rsidRDefault="00CE5E46" w:rsidP="00CE5E46">
      <w:pPr>
        <w:pStyle w:val="Odlomakpopisa"/>
        <w:numPr>
          <w:ilvl w:val="0"/>
          <w:numId w:val="1"/>
        </w:numPr>
      </w:pPr>
      <w:r w:rsidRPr="00825A72">
        <w:t>Zeleno svjetlo -&gt; 5 sekundi</w:t>
      </w:r>
    </w:p>
    <w:p w:rsidR="00CE5E46" w:rsidRPr="00825A72" w:rsidRDefault="00CE5E46" w:rsidP="00CE5E46">
      <w:pPr>
        <w:pStyle w:val="Odlomakpopisa"/>
        <w:numPr>
          <w:ilvl w:val="0"/>
          <w:numId w:val="1"/>
        </w:numPr>
      </w:pPr>
      <w:r w:rsidRPr="00825A72">
        <w:t>Samo žuto svjetlo -&gt; 2 sekunde</w:t>
      </w:r>
    </w:p>
    <w:p w:rsidR="00002CF9" w:rsidRPr="00825A72" w:rsidRDefault="00CE5E46">
      <w:r w:rsidRPr="00825A72">
        <w:t>Svjetla na semaforu za pješake ovise o radu semafora za vozila.</w:t>
      </w:r>
    </w:p>
    <w:p w:rsidR="00100245" w:rsidRPr="00825A72" w:rsidRDefault="00100245">
      <w:r w:rsidRPr="00825A72">
        <w:t xml:space="preserve">Bijela svjetleća dioda predstavlja rasvjetu prometnog raskrižja i upaljena je kada je raskrižje u mraku. U našem slučaju, bijela se svjetleća dioda pali kada je </w:t>
      </w:r>
      <w:proofErr w:type="spellStart"/>
      <w:r w:rsidRPr="00825A72">
        <w:t>fotootpornik</w:t>
      </w:r>
      <w:proofErr w:type="spellEnd"/>
      <w:r w:rsidRPr="00825A72">
        <w:t xml:space="preserve"> zasjenjen. Nivo zasjenjenosti odredi svojevoljno, tako da svjetleća zasvijetli kada </w:t>
      </w:r>
      <w:proofErr w:type="spellStart"/>
      <w:r w:rsidRPr="00825A72">
        <w:t>fotootpornik</w:t>
      </w:r>
      <w:proofErr w:type="spellEnd"/>
      <w:r w:rsidRPr="00825A72">
        <w:t xml:space="preserve"> zakloniš rukom.</w:t>
      </w:r>
    </w:p>
    <w:p w:rsidR="00100245" w:rsidRPr="00825A72" w:rsidRDefault="00100245">
      <w:r w:rsidRPr="00825A72">
        <w:t xml:space="preserve">Program se pokreće pritiskom na tipkalo i nakon prvog pritiska na tipkalo neprestano se ponavlja. Program se ponovo pokreće tek ponovnim pokretanjem </w:t>
      </w:r>
      <w:proofErr w:type="spellStart"/>
      <w:r w:rsidRPr="00825A72">
        <w:t>mikroupravljačkog</w:t>
      </w:r>
      <w:proofErr w:type="spellEnd"/>
      <w:r w:rsidRPr="00825A72">
        <w:t xml:space="preserve"> sučelja</w:t>
      </w:r>
      <w:r w:rsidR="00B757E4">
        <w:t xml:space="preserve"> i pritiskom na tipkalo</w:t>
      </w:r>
      <w:bookmarkStart w:id="0" w:name="_GoBack"/>
      <w:bookmarkEnd w:id="0"/>
      <w:r w:rsidRPr="00825A72">
        <w:t>.</w:t>
      </w:r>
    </w:p>
    <w:p w:rsidR="009A6A17" w:rsidRPr="00825A72" w:rsidRDefault="009A6A17">
      <w:r w:rsidRPr="00825A72">
        <w:t>Kad dovršiš program i ako je sve u redu pozovi ocjenjivačko povjerenstvo. Nakon ocjenjivanja zadatka, ako imaš još vremena, pokušaj napraviti funkcionalnu nadogradnji uređaja.</w:t>
      </w:r>
    </w:p>
    <w:p w:rsidR="009A6A17" w:rsidRPr="00825A72" w:rsidRDefault="009A6A17" w:rsidP="009A6A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825A72">
        <w:rPr>
          <w:b/>
        </w:rPr>
        <w:t>Na kraju, želimo ti puno uspjeha na natjecanju!</w:t>
      </w:r>
    </w:p>
    <w:p w:rsidR="0030384F" w:rsidRPr="00825A72" w:rsidRDefault="0030384F">
      <w:pPr>
        <w:rPr>
          <w:b/>
        </w:rPr>
      </w:pPr>
      <w:r w:rsidRPr="00825A72">
        <w:rPr>
          <w:b/>
        </w:rPr>
        <w:br w:type="page"/>
      </w:r>
    </w:p>
    <w:p w:rsidR="008E5C47" w:rsidRPr="00825A72" w:rsidRDefault="008E5C47">
      <w:pPr>
        <w:rPr>
          <w:b/>
        </w:rPr>
      </w:pPr>
      <w:r w:rsidRPr="00825A72">
        <w:rPr>
          <w:b/>
        </w:rPr>
        <w:lastRenderedPageBreak/>
        <w:t>Oprema, pribor i materijal potrebni za izvršenje zadatka:</w:t>
      </w:r>
    </w:p>
    <w:tbl>
      <w:tblPr>
        <w:tblW w:w="9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40"/>
        <w:gridCol w:w="960"/>
      </w:tblGrid>
      <w:tr w:rsidR="00825A72" w:rsidRPr="00825A72" w:rsidTr="0030384F">
        <w:trPr>
          <w:trHeight w:val="300"/>
        </w:trPr>
        <w:tc>
          <w:tcPr>
            <w:tcW w:w="8440" w:type="dxa"/>
            <w:shd w:val="clear" w:color="auto" w:fill="auto"/>
            <w:noWrap/>
            <w:hideMark/>
          </w:tcPr>
          <w:p w:rsidR="008E5C47" w:rsidRPr="00825A72" w:rsidRDefault="008E5C47" w:rsidP="008E5C47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proofErr w:type="spellStart"/>
            <w:r w:rsidRPr="00825A72">
              <w:rPr>
                <w:rFonts w:ascii="Calibri" w:eastAsia="Times New Roman" w:hAnsi="Calibri" w:cs="Calibri"/>
                <w:lang w:eastAsia="hr-HR"/>
              </w:rPr>
              <w:t>Mikroupravljačko</w:t>
            </w:r>
            <w:proofErr w:type="spellEnd"/>
            <w:r w:rsidRPr="00825A72">
              <w:rPr>
                <w:rFonts w:ascii="Calibri" w:eastAsia="Times New Roman" w:hAnsi="Calibri" w:cs="Calibri"/>
                <w:lang w:eastAsia="hr-HR"/>
              </w:rPr>
              <w:t xml:space="preserve"> sučelje prema vlastitom izboru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E5C47" w:rsidRPr="00825A72" w:rsidRDefault="008E5C47" w:rsidP="008E5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825A72">
              <w:rPr>
                <w:rFonts w:ascii="Calibri" w:eastAsia="Times New Roman" w:hAnsi="Calibri" w:cs="Calibri"/>
                <w:lang w:eastAsia="hr-HR"/>
              </w:rPr>
              <w:t>1 kom</w:t>
            </w:r>
          </w:p>
        </w:tc>
      </w:tr>
      <w:tr w:rsidR="00825A72" w:rsidRPr="00825A72" w:rsidTr="0030384F">
        <w:trPr>
          <w:trHeight w:val="300"/>
        </w:trPr>
        <w:tc>
          <w:tcPr>
            <w:tcW w:w="8440" w:type="dxa"/>
            <w:shd w:val="clear" w:color="auto" w:fill="auto"/>
            <w:noWrap/>
            <w:hideMark/>
          </w:tcPr>
          <w:p w:rsidR="008E5C47" w:rsidRPr="00825A72" w:rsidRDefault="008E5C47" w:rsidP="008E5C47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25A72">
              <w:rPr>
                <w:rFonts w:ascii="Calibri" w:eastAsia="Times New Roman" w:hAnsi="Calibri" w:cs="Calibri"/>
                <w:lang w:eastAsia="hr-HR"/>
              </w:rPr>
              <w:t>Eksperimentalna pločica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E5C47" w:rsidRPr="00825A72" w:rsidRDefault="008E5C47" w:rsidP="008E5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825A72">
              <w:rPr>
                <w:rFonts w:ascii="Calibri" w:eastAsia="Times New Roman" w:hAnsi="Calibri" w:cs="Calibri"/>
                <w:lang w:eastAsia="hr-HR"/>
              </w:rPr>
              <w:t>1 kom</w:t>
            </w:r>
          </w:p>
        </w:tc>
      </w:tr>
      <w:tr w:rsidR="00825A72" w:rsidRPr="00825A72" w:rsidTr="0030384F">
        <w:trPr>
          <w:trHeight w:val="300"/>
        </w:trPr>
        <w:tc>
          <w:tcPr>
            <w:tcW w:w="8440" w:type="dxa"/>
            <w:shd w:val="clear" w:color="auto" w:fill="auto"/>
            <w:noWrap/>
            <w:hideMark/>
          </w:tcPr>
          <w:p w:rsidR="008E5C47" w:rsidRPr="00825A72" w:rsidRDefault="008E5C47" w:rsidP="008E5C47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25A72">
              <w:rPr>
                <w:rFonts w:ascii="Calibri" w:eastAsia="Times New Roman" w:hAnsi="Calibri" w:cs="Calibri"/>
                <w:lang w:eastAsia="hr-HR"/>
              </w:rPr>
              <w:t xml:space="preserve">Set spojnih žica za spajanje komponenti - duljine </w:t>
            </w:r>
            <w:r w:rsidR="0030384F" w:rsidRPr="00825A72">
              <w:rPr>
                <w:rFonts w:ascii="Calibri" w:eastAsia="Times New Roman" w:hAnsi="Calibri" w:cs="Calibri"/>
                <w:lang w:eastAsia="hr-HR"/>
              </w:rPr>
              <w:t>5</w:t>
            </w:r>
            <w:r w:rsidRPr="00825A72">
              <w:rPr>
                <w:rFonts w:ascii="Calibri" w:eastAsia="Times New Roman" w:hAnsi="Calibri" w:cs="Calibri"/>
                <w:lang w:eastAsia="hr-HR"/>
              </w:rPr>
              <w:t xml:space="preserve"> do </w:t>
            </w:r>
            <w:r w:rsidR="0030384F" w:rsidRPr="00825A72">
              <w:rPr>
                <w:rFonts w:ascii="Calibri" w:eastAsia="Times New Roman" w:hAnsi="Calibri" w:cs="Calibri"/>
                <w:lang w:eastAsia="hr-HR"/>
              </w:rPr>
              <w:t>1</w:t>
            </w:r>
            <w:r w:rsidRPr="00825A72">
              <w:rPr>
                <w:rFonts w:ascii="Calibri" w:eastAsia="Times New Roman" w:hAnsi="Calibri" w:cs="Calibri"/>
                <w:lang w:eastAsia="hr-HR"/>
              </w:rPr>
              <w:t>0</w:t>
            </w:r>
            <w:r w:rsidR="0030384F" w:rsidRPr="00825A72"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r w:rsidRPr="00825A72">
              <w:rPr>
                <w:rFonts w:ascii="Calibri" w:eastAsia="Times New Roman" w:hAnsi="Calibri" w:cs="Calibri"/>
                <w:lang w:eastAsia="hr-HR"/>
              </w:rPr>
              <w:t>cm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E5C47" w:rsidRPr="00825A72" w:rsidRDefault="008E5C47" w:rsidP="008E5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825A72">
              <w:rPr>
                <w:rFonts w:ascii="Calibri" w:eastAsia="Times New Roman" w:hAnsi="Calibri" w:cs="Calibri"/>
                <w:lang w:eastAsia="hr-HR"/>
              </w:rPr>
              <w:t>1 kom</w:t>
            </w:r>
          </w:p>
        </w:tc>
      </w:tr>
      <w:tr w:rsidR="00825A72" w:rsidRPr="00825A72" w:rsidTr="0030384F">
        <w:trPr>
          <w:trHeight w:val="300"/>
        </w:trPr>
        <w:tc>
          <w:tcPr>
            <w:tcW w:w="8440" w:type="dxa"/>
            <w:shd w:val="clear" w:color="auto" w:fill="auto"/>
            <w:noWrap/>
            <w:hideMark/>
          </w:tcPr>
          <w:p w:rsidR="008E5C47" w:rsidRPr="00825A72" w:rsidRDefault="0030384F" w:rsidP="008E5C47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25A72">
              <w:rPr>
                <w:rFonts w:ascii="Calibri" w:eastAsia="Times New Roman" w:hAnsi="Calibri" w:cs="Calibri"/>
                <w:lang w:eastAsia="hr-HR"/>
              </w:rPr>
              <w:t>Crvena svjetleća dioda</w:t>
            </w:r>
            <w:r w:rsidR="008E5C47" w:rsidRPr="00825A72">
              <w:rPr>
                <w:rFonts w:ascii="Calibri" w:eastAsia="Times New Roman" w:hAnsi="Calibri" w:cs="Calibri"/>
                <w:lang w:eastAsia="hr-HR"/>
              </w:rPr>
              <w:t xml:space="preserve"> promjera 5mm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E5C47" w:rsidRPr="00825A72" w:rsidRDefault="0030384F" w:rsidP="008E5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825A72">
              <w:rPr>
                <w:rFonts w:ascii="Calibri" w:eastAsia="Times New Roman" w:hAnsi="Calibri" w:cs="Calibri"/>
                <w:lang w:eastAsia="hr-HR"/>
              </w:rPr>
              <w:t>2</w:t>
            </w:r>
            <w:r w:rsidR="008E5C47" w:rsidRPr="00825A72">
              <w:rPr>
                <w:rFonts w:ascii="Calibri" w:eastAsia="Times New Roman" w:hAnsi="Calibri" w:cs="Calibri"/>
                <w:lang w:eastAsia="hr-HR"/>
              </w:rPr>
              <w:t xml:space="preserve"> kom</w:t>
            </w:r>
          </w:p>
        </w:tc>
      </w:tr>
      <w:tr w:rsidR="00825A72" w:rsidRPr="00825A72" w:rsidTr="0030384F">
        <w:trPr>
          <w:trHeight w:val="300"/>
        </w:trPr>
        <w:tc>
          <w:tcPr>
            <w:tcW w:w="8440" w:type="dxa"/>
            <w:shd w:val="clear" w:color="auto" w:fill="auto"/>
            <w:noWrap/>
          </w:tcPr>
          <w:p w:rsidR="0030384F" w:rsidRPr="00825A72" w:rsidRDefault="0030384F" w:rsidP="008E5C47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25A72">
              <w:rPr>
                <w:rFonts w:ascii="Calibri" w:eastAsia="Times New Roman" w:hAnsi="Calibri" w:cs="Calibri"/>
                <w:lang w:eastAsia="hr-HR"/>
              </w:rPr>
              <w:t>Žuta svjetleća dioda promjera 5 mm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30384F" w:rsidRPr="00825A72" w:rsidRDefault="0030384F" w:rsidP="008E5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825A72">
              <w:rPr>
                <w:rFonts w:ascii="Calibri" w:eastAsia="Times New Roman" w:hAnsi="Calibri" w:cs="Calibri"/>
                <w:lang w:eastAsia="hr-HR"/>
              </w:rPr>
              <w:t>1 kom</w:t>
            </w:r>
          </w:p>
        </w:tc>
      </w:tr>
      <w:tr w:rsidR="00825A72" w:rsidRPr="00825A72" w:rsidTr="0030384F">
        <w:trPr>
          <w:trHeight w:val="300"/>
        </w:trPr>
        <w:tc>
          <w:tcPr>
            <w:tcW w:w="8440" w:type="dxa"/>
            <w:shd w:val="clear" w:color="auto" w:fill="auto"/>
            <w:noWrap/>
          </w:tcPr>
          <w:p w:rsidR="0030384F" w:rsidRPr="00825A72" w:rsidRDefault="0030384F" w:rsidP="008E5C47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25A72">
              <w:rPr>
                <w:rFonts w:ascii="Calibri" w:eastAsia="Times New Roman" w:hAnsi="Calibri" w:cs="Calibri"/>
                <w:lang w:eastAsia="hr-HR"/>
              </w:rPr>
              <w:t>Zelena svjetleća dioda promjera 5 mm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30384F" w:rsidRPr="00825A72" w:rsidRDefault="0030384F" w:rsidP="008E5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825A72">
              <w:rPr>
                <w:rFonts w:ascii="Calibri" w:eastAsia="Times New Roman" w:hAnsi="Calibri" w:cs="Calibri"/>
                <w:lang w:eastAsia="hr-HR"/>
              </w:rPr>
              <w:t>2 kom</w:t>
            </w:r>
          </w:p>
        </w:tc>
      </w:tr>
      <w:tr w:rsidR="00825A72" w:rsidRPr="00825A72" w:rsidTr="0030384F">
        <w:trPr>
          <w:trHeight w:val="300"/>
        </w:trPr>
        <w:tc>
          <w:tcPr>
            <w:tcW w:w="8440" w:type="dxa"/>
            <w:shd w:val="clear" w:color="auto" w:fill="auto"/>
            <w:noWrap/>
          </w:tcPr>
          <w:p w:rsidR="0030384F" w:rsidRPr="00825A72" w:rsidRDefault="0030384F" w:rsidP="008E5C47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25A72">
              <w:rPr>
                <w:rFonts w:ascii="Calibri" w:eastAsia="Times New Roman" w:hAnsi="Calibri" w:cs="Calibri"/>
                <w:lang w:eastAsia="hr-HR"/>
              </w:rPr>
              <w:t>Bijela svjetleća dioda promjera 5 mm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30384F" w:rsidRPr="00825A72" w:rsidRDefault="0030384F" w:rsidP="008E5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825A72">
              <w:rPr>
                <w:rFonts w:ascii="Calibri" w:eastAsia="Times New Roman" w:hAnsi="Calibri" w:cs="Calibri"/>
                <w:lang w:eastAsia="hr-HR"/>
              </w:rPr>
              <w:t>1 kom</w:t>
            </w:r>
          </w:p>
        </w:tc>
      </w:tr>
      <w:tr w:rsidR="00825A72" w:rsidRPr="00825A72" w:rsidTr="0030384F">
        <w:trPr>
          <w:trHeight w:val="300"/>
        </w:trPr>
        <w:tc>
          <w:tcPr>
            <w:tcW w:w="8440" w:type="dxa"/>
            <w:shd w:val="clear" w:color="auto" w:fill="auto"/>
            <w:noWrap/>
            <w:hideMark/>
          </w:tcPr>
          <w:p w:rsidR="008E5C47" w:rsidRPr="00825A72" w:rsidRDefault="008E5C47" w:rsidP="008E5C47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25A72">
              <w:rPr>
                <w:rFonts w:ascii="Calibri" w:eastAsia="Times New Roman" w:hAnsi="Calibri" w:cs="Calibri"/>
                <w:lang w:eastAsia="hr-HR"/>
              </w:rPr>
              <w:t xml:space="preserve">Otpornik 330 </w:t>
            </w:r>
            <w:proofErr w:type="spellStart"/>
            <w:r w:rsidRPr="00825A72">
              <w:rPr>
                <w:rFonts w:ascii="Calibri" w:eastAsia="Times New Roman" w:hAnsi="Calibri" w:cs="Calibri"/>
                <w:lang w:eastAsia="hr-HR"/>
              </w:rPr>
              <w:t>Ohma</w:t>
            </w:r>
            <w:proofErr w:type="spellEnd"/>
            <w:r w:rsidR="0030384F" w:rsidRPr="00825A72">
              <w:rPr>
                <w:rFonts w:ascii="Calibri" w:eastAsia="Times New Roman" w:hAnsi="Calibri" w:cs="Calibri"/>
                <w:lang w:eastAsia="hr-HR"/>
              </w:rPr>
              <w:t xml:space="preserve"> (po potrebi, zavisno od </w:t>
            </w:r>
            <w:proofErr w:type="spellStart"/>
            <w:r w:rsidR="0030384F" w:rsidRPr="00825A72">
              <w:rPr>
                <w:rFonts w:ascii="Calibri" w:eastAsia="Times New Roman" w:hAnsi="Calibri" w:cs="Calibri"/>
                <w:lang w:eastAsia="hr-HR"/>
              </w:rPr>
              <w:t>mikroupravljačkog</w:t>
            </w:r>
            <w:proofErr w:type="spellEnd"/>
            <w:r w:rsidR="0030384F" w:rsidRPr="00825A72">
              <w:rPr>
                <w:rFonts w:ascii="Calibri" w:eastAsia="Times New Roman" w:hAnsi="Calibri" w:cs="Calibri"/>
                <w:lang w:eastAsia="hr-HR"/>
              </w:rPr>
              <w:t xml:space="preserve"> sučelja)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E5C47" w:rsidRPr="00825A72" w:rsidRDefault="0030384F" w:rsidP="008E5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825A72">
              <w:rPr>
                <w:rFonts w:ascii="Calibri" w:eastAsia="Times New Roman" w:hAnsi="Calibri" w:cs="Calibri"/>
                <w:lang w:eastAsia="hr-HR"/>
              </w:rPr>
              <w:t>6</w:t>
            </w:r>
            <w:r w:rsidR="008E5C47" w:rsidRPr="00825A72">
              <w:rPr>
                <w:rFonts w:ascii="Calibri" w:eastAsia="Times New Roman" w:hAnsi="Calibri" w:cs="Calibri"/>
                <w:lang w:eastAsia="hr-HR"/>
              </w:rPr>
              <w:t xml:space="preserve"> kom</w:t>
            </w:r>
          </w:p>
        </w:tc>
      </w:tr>
      <w:tr w:rsidR="00825A72" w:rsidRPr="00825A72" w:rsidTr="0030384F">
        <w:trPr>
          <w:trHeight w:val="300"/>
        </w:trPr>
        <w:tc>
          <w:tcPr>
            <w:tcW w:w="8440" w:type="dxa"/>
            <w:shd w:val="clear" w:color="auto" w:fill="auto"/>
            <w:noWrap/>
          </w:tcPr>
          <w:p w:rsidR="0030384F" w:rsidRPr="00825A72" w:rsidRDefault="0030384F" w:rsidP="008E5C47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proofErr w:type="spellStart"/>
            <w:r w:rsidRPr="00825A72">
              <w:rPr>
                <w:rFonts w:ascii="Calibri" w:eastAsia="Times New Roman" w:hAnsi="Calibri" w:cs="Calibri"/>
                <w:lang w:eastAsia="hr-HR"/>
              </w:rPr>
              <w:t>Fotootpornik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30384F" w:rsidRPr="00825A72" w:rsidRDefault="0030384F" w:rsidP="008E5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825A72">
              <w:rPr>
                <w:rFonts w:ascii="Calibri" w:eastAsia="Times New Roman" w:hAnsi="Calibri" w:cs="Calibri"/>
                <w:lang w:eastAsia="hr-HR"/>
              </w:rPr>
              <w:t>1 kom</w:t>
            </w:r>
          </w:p>
        </w:tc>
      </w:tr>
      <w:tr w:rsidR="00825A72" w:rsidRPr="00825A72" w:rsidTr="0030384F">
        <w:trPr>
          <w:trHeight w:val="300"/>
        </w:trPr>
        <w:tc>
          <w:tcPr>
            <w:tcW w:w="8440" w:type="dxa"/>
            <w:shd w:val="clear" w:color="auto" w:fill="auto"/>
            <w:noWrap/>
            <w:hideMark/>
          </w:tcPr>
          <w:p w:rsidR="008E5C47" w:rsidRPr="00825A72" w:rsidRDefault="008E5C47" w:rsidP="008E5C47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25A72">
              <w:rPr>
                <w:rFonts w:ascii="Calibri" w:eastAsia="Times New Roman" w:hAnsi="Calibri" w:cs="Calibri"/>
                <w:lang w:eastAsia="hr-HR"/>
              </w:rPr>
              <w:t>Tipkalo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E5C47" w:rsidRPr="00825A72" w:rsidRDefault="009C5EFA" w:rsidP="008E5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825A72">
              <w:rPr>
                <w:rFonts w:ascii="Calibri" w:eastAsia="Times New Roman" w:hAnsi="Calibri" w:cs="Calibri"/>
                <w:lang w:eastAsia="hr-HR"/>
              </w:rPr>
              <w:t>1</w:t>
            </w:r>
            <w:r w:rsidR="008E5C47" w:rsidRPr="00825A72">
              <w:rPr>
                <w:rFonts w:ascii="Calibri" w:eastAsia="Times New Roman" w:hAnsi="Calibri" w:cs="Calibri"/>
                <w:lang w:eastAsia="hr-HR"/>
              </w:rPr>
              <w:t xml:space="preserve"> kom</w:t>
            </w:r>
          </w:p>
        </w:tc>
      </w:tr>
    </w:tbl>
    <w:p w:rsidR="008E5C47" w:rsidRPr="00825A72" w:rsidRDefault="008E5C47" w:rsidP="009A6A17">
      <w:pPr>
        <w:rPr>
          <w:b/>
        </w:rPr>
      </w:pPr>
    </w:p>
    <w:sectPr w:rsidR="008E5C47" w:rsidRPr="00825A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5001EB"/>
    <w:multiLevelType w:val="hybridMultilevel"/>
    <w:tmpl w:val="A4C00C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C47"/>
    <w:rsid w:val="00002CF9"/>
    <w:rsid w:val="00100245"/>
    <w:rsid w:val="0030384F"/>
    <w:rsid w:val="00361228"/>
    <w:rsid w:val="00450DBC"/>
    <w:rsid w:val="00682756"/>
    <w:rsid w:val="00752570"/>
    <w:rsid w:val="00825A72"/>
    <w:rsid w:val="008E5C47"/>
    <w:rsid w:val="00971D4B"/>
    <w:rsid w:val="009A6A17"/>
    <w:rsid w:val="009C5EFA"/>
    <w:rsid w:val="00A716C5"/>
    <w:rsid w:val="00B757E4"/>
    <w:rsid w:val="00CE5E46"/>
    <w:rsid w:val="00F11566"/>
    <w:rsid w:val="00F64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A75E1"/>
  <w15:chartTrackingRefBased/>
  <w15:docId w15:val="{D68A7E0C-A0CA-4BA5-AE5C-3A649BD39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E5E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3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1609</TotalTime>
  <Pages>2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Hrvoje Vrhovski</dc:creator>
  <cp:keywords/>
  <dc:description/>
  <cp:lastModifiedBy>Admin</cp:lastModifiedBy>
  <cp:revision>7</cp:revision>
  <dcterms:created xsi:type="dcterms:W3CDTF">2022-11-28T18:12:00Z</dcterms:created>
  <dcterms:modified xsi:type="dcterms:W3CDTF">2023-01-09T12:21:00Z</dcterms:modified>
</cp:coreProperties>
</file>